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website is cengage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mlendicott@liberty.edu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Fastglass10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assignment is the week 6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Here is the website again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www.cengage.com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6480">
          <v:rect xmlns:o="urn:schemas-microsoft-com:office:office" xmlns:v="urn:schemas-microsoft-com:vml" id="rectole0000000000" style="width:432.000000pt;height:324.000000pt" o:preferrelative="t" o:ole="">
            <o:lock v:ext="edit"/>
            <v:imagedata xmlns:r="http://schemas.openxmlformats.org/officeDocument/2006/relationships" r:id="docRId2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1"/>
        </w:objec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click sign in enter the login info provided.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6480">
          <v:rect xmlns:o="urn:schemas-microsoft-com:office:office" xmlns:v="urn:schemas-microsoft-com:vml" id="rectole0000000001" style="width:432.000000pt;height:324.000000pt" o:preferrelative="t" o:ole="">
            <o:lock v:ext="edit"/>
            <v:imagedata xmlns:r="http://schemas.openxmlformats.org/officeDocument/2006/relationships" r:id="docRId4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3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then click on the MATH 201 D11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6480">
          <v:rect xmlns:o="urn:schemas-microsoft-com:office:office" xmlns:v="urn:schemas-microsoft-com:vml" id="rectole0000000002" style="width:432.000000pt;height:324.000000pt" o:preferrelative="t" o:ole="">
            <o:lock v:ext="edit"/>
            <v:imagedata xmlns:r="http://schemas.openxmlformats.org/officeDocument/2006/relationships" r:id="docRId6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5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then scroll down and the assignments are under week 6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6480">
          <v:rect xmlns:o="urn:schemas-microsoft-com:office:office" xmlns:v="urn:schemas-microsoft-com:vml" id="rectole0000000003" style="width:432.000000pt;height:324.000000pt" o:preferrelative="t" o:ole="">
            <o:lock v:ext="edit"/>
            <v:imagedata xmlns:r="http://schemas.openxmlformats.org/officeDocument/2006/relationships" r:id="docRId8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7"/>
        </w:objec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1.bin" Id="docRId3" Type="http://schemas.openxmlformats.org/officeDocument/2006/relationships/oleObject" /><Relationship Target="embeddings/oleObject3.bin" Id="docRId7" Type="http://schemas.openxmlformats.org/officeDocument/2006/relationships/oleObject" /><Relationship TargetMode="External" Target="http://www.cengage.com/" Id="docRId0" Type="http://schemas.openxmlformats.org/officeDocument/2006/relationships/hyperlink" /><Relationship Target="styles.xml" Id="docRId10" Type="http://schemas.openxmlformats.org/officeDocument/2006/relationships/styles" /><Relationship Target="media/image0.wmf" Id="docRId2" Type="http://schemas.openxmlformats.org/officeDocument/2006/relationships/image" /><Relationship Target="media/image1.wmf" Id="docRId4" Type="http://schemas.openxmlformats.org/officeDocument/2006/relationships/image" /><Relationship Target="media/image2.wmf" Id="docRId6" Type="http://schemas.openxmlformats.org/officeDocument/2006/relationships/image" /><Relationship Target="media/image3.wmf" Id="docRId8" Type="http://schemas.openxmlformats.org/officeDocument/2006/relationships/image" /><Relationship Target="embeddings/oleObject0.bin" Id="docRId1" Type="http://schemas.openxmlformats.org/officeDocument/2006/relationships/oleObject" /><Relationship Target="embeddings/oleObject2.bin" Id="docRId5" Type="http://schemas.openxmlformats.org/officeDocument/2006/relationships/oleObject" /><Relationship Target="numbering.xml" Id="docRId9" Type="http://schemas.openxmlformats.org/officeDocument/2006/relationships/numbering" /></Relationships>
</file>